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A2D" w:rsidRDefault="00EF466F" w:rsidP="000C7A2D">
      <w:pPr>
        <w:pStyle w:val="NormalWeb"/>
        <w:rPr>
          <w:rStyle w:val="Strong"/>
        </w:rPr>
      </w:pPr>
      <w:r>
        <w:rPr>
          <w:rStyle w:val="Strong"/>
        </w:rPr>
        <w:t>Technology Resources:</w:t>
      </w:r>
    </w:p>
    <w:p w:rsidR="00EF466F" w:rsidRPr="00EF466F" w:rsidRDefault="00EF466F" w:rsidP="000C7A2D">
      <w:pPr>
        <w:pStyle w:val="NormalWeb"/>
        <w:rPr>
          <w:rStyle w:val="Strong"/>
          <w:u w:val="single"/>
        </w:rPr>
      </w:pPr>
      <w:r w:rsidRPr="00EF466F">
        <w:rPr>
          <w:rStyle w:val="Strong"/>
          <w:u w:val="single"/>
        </w:rPr>
        <w:t>PowerPoint:</w:t>
      </w:r>
    </w:p>
    <w:p w:rsidR="00EF466F" w:rsidRDefault="00EF466F" w:rsidP="000C7A2D">
      <w:pPr>
        <w:pStyle w:val="NormalWeb"/>
        <w:rPr>
          <w:rStyle w:val="Strong"/>
          <w:b w:val="0"/>
        </w:rPr>
      </w:pPr>
      <w:hyperlink r:id="rId5" w:history="1">
        <w:r w:rsidRPr="00EF466F">
          <w:rPr>
            <w:rStyle w:val="Hyperlink"/>
          </w:rPr>
          <w:t>PowerPoint tutorials:</w:t>
        </w:r>
      </w:hyperlink>
      <w:r>
        <w:rPr>
          <w:rStyle w:val="Strong"/>
        </w:rPr>
        <w:t xml:space="preserve">  </w:t>
      </w:r>
      <w:r w:rsidR="00847868" w:rsidRPr="00EF466F">
        <w:rPr>
          <w:rStyle w:val="Strong"/>
          <w:b w:val="0"/>
        </w:rPr>
        <w:t>YouTube</w:t>
      </w:r>
      <w:r w:rsidRPr="00EF466F">
        <w:rPr>
          <w:rStyle w:val="Strong"/>
          <w:b w:val="0"/>
        </w:rPr>
        <w:t xml:space="preserve"> video demonstration (closed caption included)</w:t>
      </w:r>
    </w:p>
    <w:p w:rsidR="00EF466F" w:rsidRDefault="00EF466F" w:rsidP="000C7A2D">
      <w:pPr>
        <w:pStyle w:val="NormalWeb"/>
        <w:rPr>
          <w:rStyle w:val="Strong"/>
          <w:b w:val="0"/>
        </w:rPr>
      </w:pPr>
      <w:hyperlink r:id="rId6" w:history="1">
        <w:r w:rsidRPr="00EF466F">
          <w:rPr>
            <w:rStyle w:val="Hyperlink"/>
          </w:rPr>
          <w:t>PowerPoint in the classroom</w:t>
        </w:r>
      </w:hyperlink>
      <w:r>
        <w:rPr>
          <w:rStyle w:val="Strong"/>
          <w:b w:val="0"/>
        </w:rPr>
        <w:t xml:space="preserve">: Step by step tutorial </w:t>
      </w:r>
    </w:p>
    <w:p w:rsidR="00EF466F" w:rsidRPr="00EF466F" w:rsidRDefault="00EF466F" w:rsidP="000C7A2D">
      <w:pPr>
        <w:pStyle w:val="NormalWeb"/>
        <w:rPr>
          <w:u w:val="single"/>
        </w:rPr>
      </w:pPr>
      <w:r w:rsidRPr="00EF466F">
        <w:rPr>
          <w:rStyle w:val="Strong"/>
          <w:u w:val="single"/>
        </w:rPr>
        <w:t>Videos:</w:t>
      </w:r>
    </w:p>
    <w:p w:rsidR="000C7A2D" w:rsidRDefault="000C7A2D" w:rsidP="000C7A2D">
      <w:pPr>
        <w:pStyle w:val="NormalWeb"/>
      </w:pPr>
      <w:hyperlink r:id="rId7" w:tgtFrame="_blank" w:history="1">
        <w:r>
          <w:rPr>
            <w:rStyle w:val="Hyperlink"/>
          </w:rPr>
          <w:t>Jing</w:t>
        </w:r>
      </w:hyperlink>
      <w:r>
        <w:t xml:space="preserve"> – This is a free intuitive application that allows you to record videos of your desktop up to 5 minutes long as well as take screenshots, and instantly save them or upload them to screencast.com for easy sharing. It is an excellent tool that every educational technology professional can use for developing professional </w:t>
      </w:r>
      <w:r w:rsidR="00847868">
        <w:t>screen cast</w:t>
      </w:r>
      <w:r>
        <w:t xml:space="preserve"> demonstrations or to quickly share their desktop while they help a colleague use an application. The videos can be edited in Camtasia, which is not free but has an upgrade you can purchase that allows you to record yourself on a camera during the demonstration. </w:t>
      </w:r>
    </w:p>
    <w:p w:rsidR="000C7A2D" w:rsidRDefault="000C7A2D" w:rsidP="000C7A2D">
      <w:pPr>
        <w:pStyle w:val="NormalWeb"/>
      </w:pPr>
      <w:hyperlink r:id="rId8" w:tgtFrame="_blank" w:history="1">
        <w:r>
          <w:rPr>
            <w:rStyle w:val="Hyperlink"/>
          </w:rPr>
          <w:t>Camtasia Studio 6</w:t>
        </w:r>
      </w:hyperlink>
      <w:r>
        <w:t xml:space="preserve"> – This software allows users to create films of desktop activity and record audio to create demonstrations. It also features extensive editing tools. The software requires the user to purchase a license, but the initial download and trial version is free. </w:t>
      </w:r>
    </w:p>
    <w:p w:rsidR="000C7A2D" w:rsidRDefault="000C7A2D" w:rsidP="000C7A2D">
      <w:pPr>
        <w:pStyle w:val="NormalWeb"/>
      </w:pPr>
      <w:hyperlink r:id="rId9" w:tgtFrame="_blank" w:history="1">
        <w:proofErr w:type="spellStart"/>
        <w:r>
          <w:rPr>
            <w:rStyle w:val="Hyperlink"/>
          </w:rPr>
          <w:t>CamStudio</w:t>
        </w:r>
        <w:proofErr w:type="spellEnd"/>
        <w:r>
          <w:rPr>
            <w:rStyle w:val="Hyperlink"/>
          </w:rPr>
          <w:t xml:space="preserve"> 2.5</w:t>
        </w:r>
      </w:hyperlink>
      <w:r>
        <w:t xml:space="preserve"> – This software is a free, open-source suite that is very similar to the functions and features of Camtasia Studio. It allows users to capture desktop activity and record audio to make AVI video files that can be streamed or distributed. </w:t>
      </w:r>
    </w:p>
    <w:p w:rsidR="000C7A2D" w:rsidRDefault="000C7A2D" w:rsidP="000C7A2D">
      <w:pPr>
        <w:pStyle w:val="NormalWeb"/>
      </w:pPr>
      <w:r>
        <w:t xml:space="preserve">For a free short tutorial on how to create a </w:t>
      </w:r>
      <w:proofErr w:type="spellStart"/>
      <w:r>
        <w:t>screencast</w:t>
      </w:r>
      <w:proofErr w:type="spellEnd"/>
      <w:r>
        <w:t xml:space="preserve"> using </w:t>
      </w:r>
      <w:proofErr w:type="spellStart"/>
      <w:r>
        <w:t>CamStudio</w:t>
      </w:r>
      <w:proofErr w:type="spellEnd"/>
      <w:r>
        <w:t>, click here: </w:t>
      </w:r>
      <w:proofErr w:type="spellStart"/>
      <w:r>
        <w:fldChar w:fldCharType="begin"/>
      </w:r>
      <w:r>
        <w:instrText xml:space="preserve"> HYPERLINK "http://video.google.com/videosearch?q=screencasting&amp;hl=en&amp;emb=0&amp;aq=0&amp;oq=screen+cas" \l "q=screencasting%20how%20to&amp;hl=en&amp;emb=0" \t "_blank" </w:instrText>
      </w:r>
      <w:r>
        <w:fldChar w:fldCharType="separate"/>
      </w:r>
      <w:r>
        <w:rPr>
          <w:rStyle w:val="Hyperlink"/>
        </w:rPr>
        <w:t>Screencasting</w:t>
      </w:r>
      <w:proofErr w:type="spellEnd"/>
      <w:r>
        <w:rPr>
          <w:rStyle w:val="Hyperlink"/>
        </w:rPr>
        <w:t xml:space="preserve"> How-to (</w:t>
      </w:r>
      <w:proofErr w:type="spellStart"/>
      <w:r>
        <w:rPr>
          <w:rStyle w:val="Hyperlink"/>
        </w:rPr>
        <w:t>CamStudio</w:t>
      </w:r>
      <w:proofErr w:type="spellEnd"/>
      <w:r>
        <w:rPr>
          <w:rStyle w:val="Hyperlink"/>
        </w:rPr>
        <w:t>)</w:t>
      </w:r>
      <w:r>
        <w:fldChar w:fldCharType="end"/>
      </w:r>
      <w:r>
        <w:t xml:space="preserve">. </w:t>
      </w:r>
    </w:p>
    <w:p w:rsidR="000C7A2D" w:rsidRDefault="000C7A2D" w:rsidP="000C7A2D">
      <w:pPr>
        <w:pStyle w:val="NormalWeb"/>
      </w:pPr>
      <w:hyperlink r:id="rId10" w:tgtFrame="_blank" w:history="1">
        <w:r>
          <w:rPr>
            <w:rStyle w:val="Hyperlink"/>
          </w:rPr>
          <w:t>Debut Video Capture Software</w:t>
        </w:r>
      </w:hyperlink>
      <w:r>
        <w:t xml:space="preserve"> – An easy-to-use video recorder program that captures video files directly on a PC, Debut will record video from any of the following sources: webcam, capture device, or computer screen. This video-recording software is provided for free by NCH Software, which offers a suite of other great free tools for producing multimedia. </w:t>
      </w:r>
    </w:p>
    <w:p w:rsidR="000C7A2D" w:rsidRDefault="000C7A2D" w:rsidP="000C7A2D">
      <w:pPr>
        <w:pStyle w:val="NormalWeb"/>
      </w:pPr>
      <w:hyperlink r:id="rId11" w:tgtFrame="_blank" w:history="1">
        <w:r>
          <w:rPr>
            <w:rStyle w:val="Hyperlink"/>
          </w:rPr>
          <w:t>Adobe Captivate 4</w:t>
        </w:r>
      </w:hyperlink>
      <w:r>
        <w:t xml:space="preserve"> – This software allows users to create podcasts, </w:t>
      </w:r>
      <w:proofErr w:type="spellStart"/>
      <w:r>
        <w:t>screencasts</w:t>
      </w:r>
      <w:proofErr w:type="spellEnd"/>
      <w:r>
        <w:t xml:space="preserve">, quizzes, and simulations utilizing the powerful and popular programming language </w:t>
      </w:r>
      <w:proofErr w:type="spellStart"/>
      <w:r>
        <w:t>ActionScript</w:t>
      </w:r>
      <w:proofErr w:type="spellEnd"/>
      <w:r>
        <w:t xml:space="preserve">, available in Adobe Flash, without needing to know how to write in </w:t>
      </w:r>
      <w:proofErr w:type="spellStart"/>
      <w:r>
        <w:t>ActionScript</w:t>
      </w:r>
      <w:proofErr w:type="spellEnd"/>
      <w:r>
        <w:t xml:space="preserve"> code. A trial version can be downloaded for free, but in order to continue using the software, a license must be purchased. </w:t>
      </w:r>
    </w:p>
    <w:p w:rsidR="000C7A2D" w:rsidRDefault="000C7A2D" w:rsidP="000C7A2D">
      <w:pPr>
        <w:pStyle w:val="NormalWeb"/>
      </w:pPr>
      <w:hyperlink r:id="rId12" w:tgtFrame="_blank" w:history="1">
        <w:r>
          <w:rPr>
            <w:rStyle w:val="Hyperlink"/>
          </w:rPr>
          <w:t>Adobe Presenter 7</w:t>
        </w:r>
      </w:hyperlink>
      <w:r>
        <w:t xml:space="preserve"> – Rapidly create Adobe Flash presentations and eLearning courses from PowerPoint. Easily add narration, animations, interactivity, quizzes, and software simulations to eLearning courses. This software requires the purchase of a license. </w:t>
      </w:r>
    </w:p>
    <w:p w:rsidR="005819B5" w:rsidRDefault="005819B5" w:rsidP="000C7A2D">
      <w:pPr>
        <w:pStyle w:val="NormalWeb"/>
        <w:rPr>
          <w:rStyle w:val="Strong"/>
        </w:rPr>
      </w:pPr>
    </w:p>
    <w:p w:rsidR="005819B5" w:rsidRDefault="005819B5" w:rsidP="000C7A2D">
      <w:pPr>
        <w:pStyle w:val="NormalWeb"/>
        <w:rPr>
          <w:rStyle w:val="Strong"/>
        </w:rPr>
      </w:pPr>
    </w:p>
    <w:p w:rsidR="000C7A2D" w:rsidRDefault="000C7A2D" w:rsidP="000C7A2D">
      <w:pPr>
        <w:pStyle w:val="NormalWeb"/>
      </w:pPr>
      <w:r>
        <w:rPr>
          <w:rStyle w:val="Strong"/>
        </w:rPr>
        <w:lastRenderedPageBreak/>
        <w:t xml:space="preserve">Share Space Sites: </w:t>
      </w:r>
      <w:hyperlink r:id="rId13" w:tgtFrame="_blank" w:history="1">
        <w:proofErr w:type="spellStart"/>
        <w:r>
          <w:rPr>
            <w:rStyle w:val="Hyperlink"/>
          </w:rPr>
          <w:t>slideshare</w:t>
        </w:r>
        <w:proofErr w:type="spellEnd"/>
      </w:hyperlink>
      <w:r>
        <w:t xml:space="preserve">; </w:t>
      </w:r>
      <w:hyperlink r:id="rId14" w:tgtFrame="_blank" w:history="1">
        <w:proofErr w:type="spellStart"/>
        <w:r>
          <w:rPr>
            <w:rStyle w:val="Hyperlink"/>
          </w:rPr>
          <w:t>authorSTREAM</w:t>
        </w:r>
        <w:proofErr w:type="spellEnd"/>
      </w:hyperlink>
    </w:p>
    <w:p w:rsidR="000C7A2D" w:rsidRDefault="000C7A2D" w:rsidP="000C7A2D">
      <w:pPr>
        <w:pStyle w:val="NormalWeb"/>
      </w:pPr>
      <w:r>
        <w:t>These websites allow users to upload audio files, presentations, Word documents, and spreadsheets and to store them for free. The files can be accessed by anyone with a computer and an Internet connection. Links are provided to embed files for downloading or presentations to be watched on your own website or blog. This feature is helpful for educators who want to compile resources in one central location.</w:t>
      </w:r>
    </w:p>
    <w:p w:rsidR="000C7A2D" w:rsidRDefault="000C7A2D" w:rsidP="000C7A2D">
      <w:pPr>
        <w:pStyle w:val="NormalWeb"/>
      </w:pPr>
      <w:r>
        <w:rPr>
          <w:rStyle w:val="Strong"/>
        </w:rPr>
        <w:t>Video and Podcasting Resource Sites</w:t>
      </w:r>
      <w:r>
        <w:t xml:space="preserve"> </w:t>
      </w:r>
    </w:p>
    <w:p w:rsidR="000C7A2D" w:rsidRDefault="000C7A2D" w:rsidP="000C7A2D">
      <w:pPr>
        <w:pStyle w:val="NormalWeb"/>
      </w:pPr>
      <w:hyperlink r:id="rId15" w:tgtFrame="_blank" w:history="1">
        <w:r w:rsidR="00EF466F">
          <w:rPr>
            <w:rStyle w:val="Hyperlink"/>
          </w:rPr>
          <w:t>teachertube.com</w:t>
        </w:r>
      </w:hyperlink>
      <w:r>
        <w:t xml:space="preserve">; </w:t>
      </w:r>
      <w:hyperlink r:id="rId16" w:tgtFrame="_blank" w:history="1">
        <w:r>
          <w:rPr>
            <w:rStyle w:val="Hyperlink"/>
          </w:rPr>
          <w:t>video.yahoo.com</w:t>
        </w:r>
      </w:hyperlink>
      <w:r>
        <w:t xml:space="preserve">; </w:t>
      </w:r>
      <w:hyperlink r:id="rId17" w:tgtFrame="_blank" w:history="1">
        <w:r>
          <w:rPr>
            <w:rStyle w:val="Hyperlink"/>
          </w:rPr>
          <w:t>video.google.com</w:t>
        </w:r>
      </w:hyperlink>
      <w:r>
        <w:t xml:space="preserve">; </w:t>
      </w:r>
      <w:hyperlink r:id="rId18" w:tgtFrame="_blank" w:history="1">
        <w:r>
          <w:rPr>
            <w:rStyle w:val="Hyperlink"/>
          </w:rPr>
          <w:t>teacherspodcast.org</w:t>
        </w:r>
      </w:hyperlink>
      <w:r>
        <w:t>  </w:t>
      </w:r>
    </w:p>
    <w:p w:rsidR="000C7A2D" w:rsidRDefault="000C7A2D" w:rsidP="000C7A2D">
      <w:pPr>
        <w:pStyle w:val="NormalWeb"/>
      </w:pPr>
      <w:r>
        <w:t xml:space="preserve">These free websites allow users to upload video and audio files and to store them for free, and can be accessed by anyone with a computer and an Internet connection. Links to embed the video in user websites is one of </w:t>
      </w:r>
      <w:proofErr w:type="spellStart"/>
      <w:r>
        <w:t>youtube.com's</w:t>
      </w:r>
      <w:proofErr w:type="spellEnd"/>
      <w:r>
        <w:t xml:space="preserve"> features that </w:t>
      </w:r>
      <w:proofErr w:type="gramStart"/>
      <w:r>
        <w:t>is</w:t>
      </w:r>
      <w:proofErr w:type="gramEnd"/>
      <w:r>
        <w:t xml:space="preserve"> very helpful for educators who want to provide immediate access to videos or podcasts that they create on their own websites. </w:t>
      </w:r>
    </w:p>
    <w:p w:rsidR="000C7A2D" w:rsidRDefault="000C7A2D" w:rsidP="000C7A2D">
      <w:pPr>
        <w:pStyle w:val="NormalWeb"/>
      </w:pPr>
      <w:hyperlink r:id="rId19" w:tgtFrame="_blank" w:history="1">
        <w:proofErr w:type="spellStart"/>
        <w:proofErr w:type="gramStart"/>
        <w:r>
          <w:rPr>
            <w:rStyle w:val="Hyperlink"/>
          </w:rPr>
          <w:t>gabcast</w:t>
        </w:r>
        <w:proofErr w:type="spellEnd"/>
        <w:proofErr w:type="gramEnd"/>
      </w:hyperlink>
      <w:r>
        <w:t xml:space="preserve">; </w:t>
      </w:r>
      <w:hyperlink r:id="rId20" w:tgtFrame="_blank" w:history="1">
        <w:proofErr w:type="spellStart"/>
        <w:r>
          <w:rPr>
            <w:rStyle w:val="Hyperlink"/>
          </w:rPr>
          <w:t>Gcast</w:t>
        </w:r>
        <w:proofErr w:type="spellEnd"/>
      </w:hyperlink>
      <w:r>
        <w:rPr>
          <w:rStyle w:val="Strong"/>
        </w:rPr>
        <w:t xml:space="preserve"> </w:t>
      </w:r>
    </w:p>
    <w:p w:rsidR="000C7A2D" w:rsidRDefault="000C7A2D" w:rsidP="000C7A2D">
      <w:pPr>
        <w:pStyle w:val="NormalWeb"/>
      </w:pPr>
      <w:r>
        <w:t xml:space="preserve">These are quick and easy websites that allow you to make podcasts with your phone and upload them. </w:t>
      </w:r>
    </w:p>
    <w:p w:rsidR="000C7A2D" w:rsidRDefault="000C7A2D" w:rsidP="000C7A2D">
      <w:pPr>
        <w:pStyle w:val="NormalWeb"/>
      </w:pPr>
      <w:r>
        <w:t>For more information about how a podcast works, watch this brief video on the Common Craft Show: </w:t>
      </w:r>
      <w:hyperlink r:id="rId21" w:tgtFrame="_blank" w:history="1">
        <w:r>
          <w:rPr>
            <w:rStyle w:val="Hyperlink"/>
          </w:rPr>
          <w:t>Podcasting in Plain English</w:t>
        </w:r>
      </w:hyperlink>
      <w:r>
        <w:t>.</w:t>
      </w:r>
    </w:p>
    <w:p w:rsidR="000C7A2D" w:rsidRDefault="000C7A2D" w:rsidP="000C7A2D">
      <w:pPr>
        <w:pStyle w:val="NormalWeb"/>
      </w:pPr>
      <w:r>
        <w:rPr>
          <w:rStyle w:val="Strong"/>
        </w:rPr>
        <w:t>Instant Message Application:</w:t>
      </w:r>
      <w:r>
        <w:t xml:space="preserve"> </w:t>
      </w:r>
      <w:hyperlink r:id="rId22" w:tgtFrame="_blank" w:history="1">
        <w:r>
          <w:rPr>
            <w:rStyle w:val="Hyperlink"/>
          </w:rPr>
          <w:t>Skype</w:t>
        </w:r>
      </w:hyperlink>
      <w:r>
        <w:t xml:space="preserve">, </w:t>
      </w:r>
      <w:hyperlink r:id="rId23" w:history="1">
        <w:r w:rsidRPr="00EF466F">
          <w:rPr>
            <w:rStyle w:val="Hyperlink"/>
          </w:rPr>
          <w:t>Chatzy</w:t>
        </w:r>
      </w:hyperlink>
    </w:p>
    <w:p w:rsidR="000C7A2D" w:rsidRDefault="000C7A2D" w:rsidP="000C7A2D">
      <w:pPr>
        <w:pStyle w:val="NormalWeb"/>
      </w:pPr>
      <w:r>
        <w:t>Please set up a Skype</w:t>
      </w:r>
      <w:r w:rsidR="00EF466F">
        <w:t xml:space="preserve"> or a Chatzy</w:t>
      </w:r>
      <w:r>
        <w:t xml:space="preserve"> account for communication with class members and your Instructor outside of class. </w:t>
      </w:r>
    </w:p>
    <w:p w:rsidR="00B20AAD" w:rsidRDefault="005819B5">
      <w:sdt>
        <w:sdtPr>
          <w:id w:val="27732891"/>
          <w:citation/>
        </w:sdtPr>
        <w:sdtContent>
          <w:fldSimple w:instr=" CITATION EDU102 \l 1033 ">
            <w:r>
              <w:rPr>
                <w:noProof/>
              </w:rPr>
              <w:t>(EDUC-7106-2 EDUC 7106 Technology Integration and Curriculum , 2010)</w:t>
            </w:r>
          </w:fldSimple>
        </w:sdtContent>
      </w:sdt>
    </w:p>
    <w:sectPr w:rsidR="00B20AAD" w:rsidSect="008F1A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7A2D"/>
    <w:rsid w:val="00035CA6"/>
    <w:rsid w:val="000C7A2D"/>
    <w:rsid w:val="005819B5"/>
    <w:rsid w:val="006F2FD8"/>
    <w:rsid w:val="00847868"/>
    <w:rsid w:val="008F1AA7"/>
    <w:rsid w:val="00EF4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A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7A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7A2D"/>
    <w:rPr>
      <w:b/>
      <w:bCs/>
    </w:rPr>
  </w:style>
  <w:style w:type="character" w:styleId="Hyperlink">
    <w:name w:val="Hyperlink"/>
    <w:basedOn w:val="DefaultParagraphFont"/>
    <w:uiPriority w:val="99"/>
    <w:unhideWhenUsed/>
    <w:rsid w:val="000C7A2D"/>
    <w:rPr>
      <w:color w:val="0000FF"/>
      <w:u w:val="single"/>
    </w:rPr>
  </w:style>
  <w:style w:type="paragraph" w:styleId="BalloonText">
    <w:name w:val="Balloon Text"/>
    <w:basedOn w:val="Normal"/>
    <w:link w:val="BalloonTextChar"/>
    <w:uiPriority w:val="99"/>
    <w:semiHidden/>
    <w:unhideWhenUsed/>
    <w:rsid w:val="00581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4807072">
      <w:bodyDiv w:val="1"/>
      <w:marLeft w:val="0"/>
      <w:marRight w:val="0"/>
      <w:marTop w:val="0"/>
      <w:marBottom w:val="0"/>
      <w:divBdr>
        <w:top w:val="none" w:sz="0" w:space="0" w:color="auto"/>
        <w:left w:val="none" w:sz="0" w:space="0" w:color="auto"/>
        <w:bottom w:val="none" w:sz="0" w:space="0" w:color="auto"/>
        <w:right w:val="none" w:sz="0" w:space="0" w:color="auto"/>
      </w:divBdr>
      <w:divsChild>
        <w:div w:id="972518056">
          <w:marLeft w:val="0"/>
          <w:marRight w:val="0"/>
          <w:marTop w:val="0"/>
          <w:marBottom w:val="0"/>
          <w:divBdr>
            <w:top w:val="none" w:sz="0" w:space="0" w:color="auto"/>
            <w:left w:val="none" w:sz="0" w:space="0" w:color="auto"/>
            <w:bottom w:val="none" w:sz="0" w:space="0" w:color="auto"/>
            <w:right w:val="none" w:sz="0" w:space="0" w:color="auto"/>
          </w:divBdr>
          <w:divsChild>
            <w:div w:id="1272324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22494853">
      <w:bodyDiv w:val="1"/>
      <w:marLeft w:val="0"/>
      <w:marRight w:val="0"/>
      <w:marTop w:val="0"/>
      <w:marBottom w:val="0"/>
      <w:divBdr>
        <w:top w:val="none" w:sz="0" w:space="0" w:color="auto"/>
        <w:left w:val="none" w:sz="0" w:space="0" w:color="auto"/>
        <w:bottom w:val="none" w:sz="0" w:space="0" w:color="auto"/>
        <w:right w:val="none" w:sz="0" w:space="0" w:color="auto"/>
      </w:divBdr>
      <w:divsChild>
        <w:div w:id="1008098315">
          <w:marLeft w:val="0"/>
          <w:marRight w:val="0"/>
          <w:marTop w:val="0"/>
          <w:marBottom w:val="0"/>
          <w:divBdr>
            <w:top w:val="none" w:sz="0" w:space="0" w:color="auto"/>
            <w:left w:val="none" w:sz="0" w:space="0" w:color="auto"/>
            <w:bottom w:val="none" w:sz="0" w:space="0" w:color="auto"/>
            <w:right w:val="none" w:sz="0" w:space="0" w:color="auto"/>
          </w:divBdr>
          <w:divsChild>
            <w:div w:id="1368338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3748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85634096">
      <w:bodyDiv w:val="1"/>
      <w:marLeft w:val="0"/>
      <w:marRight w:val="0"/>
      <w:marTop w:val="0"/>
      <w:marBottom w:val="0"/>
      <w:divBdr>
        <w:top w:val="none" w:sz="0" w:space="0" w:color="auto"/>
        <w:left w:val="none" w:sz="0" w:space="0" w:color="auto"/>
        <w:bottom w:val="none" w:sz="0" w:space="0" w:color="auto"/>
        <w:right w:val="none" w:sz="0" w:space="0" w:color="auto"/>
      </w:divBdr>
      <w:divsChild>
        <w:div w:id="973171289">
          <w:marLeft w:val="0"/>
          <w:marRight w:val="0"/>
          <w:marTop w:val="0"/>
          <w:marBottom w:val="0"/>
          <w:divBdr>
            <w:top w:val="none" w:sz="0" w:space="0" w:color="auto"/>
            <w:left w:val="none" w:sz="0" w:space="0" w:color="auto"/>
            <w:bottom w:val="none" w:sz="0" w:space="0" w:color="auto"/>
            <w:right w:val="none" w:sz="0" w:space="0" w:color="auto"/>
          </w:divBdr>
          <w:divsChild>
            <w:div w:id="921333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smith.com/camtasia.asp" TargetMode="External"/><Relationship Id="rId13" Type="http://schemas.openxmlformats.org/officeDocument/2006/relationships/hyperlink" Target="http://www.slideshare.net/" TargetMode="External"/><Relationship Id="rId18" Type="http://schemas.openxmlformats.org/officeDocument/2006/relationships/hyperlink" Target="http://www.teacherspodcast.org" TargetMode="External"/><Relationship Id="rId3" Type="http://schemas.openxmlformats.org/officeDocument/2006/relationships/settings" Target="settings.xml"/><Relationship Id="rId21" Type="http://schemas.openxmlformats.org/officeDocument/2006/relationships/hyperlink" Target="http://www.commoncraft.com/podcasting" TargetMode="External"/><Relationship Id="rId7" Type="http://schemas.openxmlformats.org/officeDocument/2006/relationships/hyperlink" Target="http://www.jingproject.com/" TargetMode="External"/><Relationship Id="rId12" Type="http://schemas.openxmlformats.org/officeDocument/2006/relationships/hyperlink" Target="http://www.adobe.com/products/presenter/" TargetMode="External"/><Relationship Id="rId17" Type="http://schemas.openxmlformats.org/officeDocument/2006/relationships/hyperlink" Target="http://video.google.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video.yahoo.com/" TargetMode="External"/><Relationship Id="rId20" Type="http://schemas.openxmlformats.org/officeDocument/2006/relationships/hyperlink" Target="http://www.gcast.com" TargetMode="External"/><Relationship Id="rId1" Type="http://schemas.openxmlformats.org/officeDocument/2006/relationships/customXml" Target="../customXml/item1.xml"/><Relationship Id="rId6" Type="http://schemas.openxmlformats.org/officeDocument/2006/relationships/hyperlink" Target="http://www.actden.com/pp/" TargetMode="External"/><Relationship Id="rId11" Type="http://schemas.openxmlformats.org/officeDocument/2006/relationships/hyperlink" Target="http://www.adobe.com/products/captivate/" TargetMode="External"/><Relationship Id="rId24" Type="http://schemas.openxmlformats.org/officeDocument/2006/relationships/fontTable" Target="fontTable.xml"/><Relationship Id="rId5" Type="http://schemas.openxmlformats.org/officeDocument/2006/relationships/hyperlink" Target="http://www.youtube.com/watch?v=XGMmevekJwQ" TargetMode="External"/><Relationship Id="rId15" Type="http://schemas.openxmlformats.org/officeDocument/2006/relationships/hyperlink" Target="http://www.teachertube.com/" TargetMode="External"/><Relationship Id="rId23" Type="http://schemas.openxmlformats.org/officeDocument/2006/relationships/hyperlink" Target="http://www.chatzy.com/" TargetMode="External"/><Relationship Id="rId10" Type="http://schemas.openxmlformats.org/officeDocument/2006/relationships/hyperlink" Target="http://www.nchsoftware.com/capture/index.html" TargetMode="External"/><Relationship Id="rId19" Type="http://schemas.openxmlformats.org/officeDocument/2006/relationships/hyperlink" Target="http://www.gabcast.com" TargetMode="External"/><Relationship Id="rId4" Type="http://schemas.openxmlformats.org/officeDocument/2006/relationships/webSettings" Target="webSettings.xml"/><Relationship Id="rId9" Type="http://schemas.openxmlformats.org/officeDocument/2006/relationships/hyperlink" Target="http://camstudio.org/" TargetMode="External"/><Relationship Id="rId14" Type="http://schemas.openxmlformats.org/officeDocument/2006/relationships/hyperlink" Target="http://www.authorstream.com/" TargetMode="External"/><Relationship Id="rId22" Type="http://schemas.openxmlformats.org/officeDocument/2006/relationships/hyperlink" Target="http://www.sky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EDU102</b:Tag>
    <b:SourceType>InternetSite</b:SourceType>
    <b:Guid>{31840216-53F9-4793-926D-4986A5548AA7}</b:Guid>
    <b:LCID>0</b:LCID>
    <b:Title>EDUC-7106-2 EDUC 7106 Technology Integration and Curriculum </b:Title>
    <b:InternetSiteTitle>Walden University</b:InternetSiteTitle>
    <b:Year>2010</b:Year>
    <b:Month>May</b:Month>
    <b:YearAccessed>2010</b:YearAccessed>
    <b:MonthAccessed>May</b:MonthAccessed>
    <b:DayAccessed>11</b:DayAccessed>
    <b:URL>http://sylvan.live.ecollege.com/ec/crs/default.learn?CourseID=4007794&amp;Survey=1&amp;47=5620798&amp;ClientNodeID=984645&amp;coursenav=1&amp;bhcp=1</b:URL>
    <b:RefOrder>1</b:RefOrder>
  </b:Source>
</b:Sources>
</file>

<file path=customXml/itemProps1.xml><?xml version="1.0" encoding="utf-8"?>
<ds:datastoreItem xmlns:ds="http://schemas.openxmlformats.org/officeDocument/2006/customXml" ds:itemID="{A64AD50A-7C6C-49DD-AD8E-6F9D875C8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758</Words>
  <Characters>4326</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4</cp:revision>
  <dcterms:created xsi:type="dcterms:W3CDTF">2010-05-13T22:44:00Z</dcterms:created>
  <dcterms:modified xsi:type="dcterms:W3CDTF">2010-05-14T00:04:00Z</dcterms:modified>
</cp:coreProperties>
</file>